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924F8A" w:rsidRPr="00BE10A8" w:rsidTr="00E46910">
        <w:trPr>
          <w:jc w:val="center"/>
        </w:trPr>
        <w:tc>
          <w:tcPr>
            <w:tcW w:w="571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ALBARRADAS (U HAB)</w:t>
            </w:r>
          </w:p>
        </w:tc>
        <w:tc>
          <w:tcPr>
            <w:tcW w:w="1283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07-002</w:t>
            </w:r>
          </w:p>
        </w:tc>
        <w:tc>
          <w:tcPr>
            <w:tcW w:w="2010" w:type="dxa"/>
          </w:tcPr>
          <w:p w:rsidR="00924F8A" w:rsidRPr="00BE10A8" w:rsidRDefault="00924F8A" w:rsidP="00924F8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924F8A" w:rsidRDefault="00924F8A" w:rsidP="00EE59E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  <w:r w:rsidR="00EE59E3">
              <w:rPr>
                <w:rFonts w:ascii="Calibri" w:hAnsi="Calibri"/>
                <w:color w:val="000000"/>
              </w:rPr>
              <w:t>7</w:t>
            </w:r>
            <w:r>
              <w:rPr>
                <w:rFonts w:ascii="Calibri" w:hAnsi="Calibri"/>
                <w:color w:val="000000"/>
              </w:rPr>
              <w:t>-09-16</w:t>
            </w:r>
          </w:p>
        </w:tc>
        <w:tc>
          <w:tcPr>
            <w:tcW w:w="1478" w:type="dxa"/>
            <w:vAlign w:val="center"/>
          </w:tcPr>
          <w:p w:rsidR="00924F8A" w:rsidRDefault="00924F8A" w:rsidP="00924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COLONIAL IZTAPALAPA (FRACC)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07-031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10:15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CUCHILLAS DEL MORAL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07-035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10:30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CUITLAHUAC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07-036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10:45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ALFONSO ORTIZ TIRADO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07-041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GAMA GAVILAN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07-080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11:15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GAVILAN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07-081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11:30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GUADALUPE DEL MORAL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07-088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11:45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JACARANDAS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07-097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12:00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REGADERA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07-116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12:15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 AMERICAS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07-117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12:30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LEYES DE REFORMA 1A SECCION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07-119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12:45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LEYES DE REFORMA 2A SECCION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07-120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13:00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 ANGELES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07-130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13:15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 MAZA DE JUAREZ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07-136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13:30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 ISSSTE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07-149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13:45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PARAJE SAN JUAN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07-154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14:00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PASEOS DE CHURUBUSCO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07-157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14:15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PLUTARCO ELIAS CALLES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07-160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14:30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PRIVADA GAVILAN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07-163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14:45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PROGRESISTA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07-164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15:00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 DEL MORAL (FRACC)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07-169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15:15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MIGUEL (BARR)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07-196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15:30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SIDERAL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07-221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1B1EA1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15:45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88094C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VICENTE GUERRERO-SUPER MANZANA 1 (U HAB)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07-242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16:00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2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07-243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16:15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Pr="00BE10A8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3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07-244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16:30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4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07-245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16:45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5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07-246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17:00</w:t>
            </w:r>
          </w:p>
        </w:tc>
        <w:bookmarkStart w:id="0" w:name="_GoBack"/>
        <w:bookmarkEnd w:id="0"/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6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07-247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17:15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VICENTE GUERRERO-SUPER MANZANA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7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U HAB) 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07-248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17:30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8A DE SAN MIGUEL (AMPL)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07-256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17:45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CONSTITUCION DE 1917 I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07-266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18:00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CONSTITUCION DE 1917 II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07-267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18:15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LEYES DE REFORMA 3A SECCION I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07-279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18:30</w:t>
            </w:r>
          </w:p>
        </w:tc>
      </w:tr>
      <w:tr w:rsidR="00EE59E3" w:rsidRPr="00BE10A8" w:rsidTr="00E46910">
        <w:trPr>
          <w:jc w:val="center"/>
        </w:trPr>
        <w:tc>
          <w:tcPr>
            <w:tcW w:w="571" w:type="dxa"/>
          </w:tcPr>
          <w:p w:rsidR="00EE59E3" w:rsidRDefault="00EE59E3" w:rsidP="00EE59E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EE59E3" w:rsidRDefault="00EE59E3" w:rsidP="00EE59E3">
            <w:pPr>
              <w:jc w:val="center"/>
            </w:pPr>
            <w:r w:rsidRPr="000E2129">
              <w:rPr>
                <w:rFonts w:ascii="Arial" w:hAnsi="Arial" w:cs="Arial"/>
                <w:sz w:val="18"/>
                <w:szCs w:val="18"/>
              </w:rPr>
              <w:t>XXI</w:t>
            </w:r>
          </w:p>
        </w:tc>
        <w:tc>
          <w:tcPr>
            <w:tcW w:w="3969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LEYES DE REFORMA 3A SECCION II</w:t>
            </w:r>
          </w:p>
        </w:tc>
        <w:tc>
          <w:tcPr>
            <w:tcW w:w="1283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07-280</w:t>
            </w:r>
          </w:p>
        </w:tc>
        <w:tc>
          <w:tcPr>
            <w:tcW w:w="2010" w:type="dxa"/>
          </w:tcPr>
          <w:p w:rsidR="00EE59E3" w:rsidRDefault="00EE59E3" w:rsidP="00EE59E3">
            <w:pPr>
              <w:jc w:val="center"/>
            </w:pPr>
            <w:r w:rsidRPr="007966AC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EE59E3" w:rsidRDefault="00EE59E3" w:rsidP="00EE59E3">
            <w:pPr>
              <w:jc w:val="center"/>
            </w:pPr>
            <w:r w:rsidRPr="008B3A6B">
              <w:rPr>
                <w:rFonts w:ascii="Calibri" w:hAnsi="Calibri"/>
                <w:color w:val="000000"/>
              </w:rPr>
              <w:t>07-09-16</w:t>
            </w:r>
          </w:p>
        </w:tc>
        <w:tc>
          <w:tcPr>
            <w:tcW w:w="1478" w:type="dxa"/>
            <w:vAlign w:val="center"/>
          </w:tcPr>
          <w:p w:rsidR="00EE59E3" w:rsidRDefault="00EE59E3" w:rsidP="00EE59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18:45</w:t>
            </w:r>
          </w:p>
        </w:tc>
      </w:tr>
    </w:tbl>
    <w:p w:rsidR="00086793" w:rsidRPr="00BE10A8" w:rsidRDefault="00086793" w:rsidP="00924F8A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921" w:rsidRDefault="00E81921" w:rsidP="00741B05">
      <w:pPr>
        <w:spacing w:after="0" w:line="240" w:lineRule="auto"/>
      </w:pPr>
      <w:r>
        <w:separator/>
      </w:r>
    </w:p>
  </w:endnote>
  <w:endnote w:type="continuationSeparator" w:id="0">
    <w:p w:rsidR="00E81921" w:rsidRDefault="00E81921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921" w:rsidRDefault="00E81921" w:rsidP="00741B05">
      <w:pPr>
        <w:spacing w:after="0" w:line="240" w:lineRule="auto"/>
      </w:pPr>
      <w:r>
        <w:separator/>
      </w:r>
    </w:p>
  </w:footnote>
  <w:footnote w:type="continuationSeparator" w:id="0">
    <w:p w:rsidR="00E81921" w:rsidRDefault="00E81921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Default="00741B05" w:rsidP="00EE59E3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EE59E3">
      <w:rPr>
        <w:rFonts w:ascii="Arial" w:hAnsi="Arial" w:cs="Arial"/>
        <w:b/>
        <w:sz w:val="20"/>
        <w:szCs w:val="20"/>
      </w:rPr>
      <w:t>E</w:t>
    </w:r>
    <w:r w:rsidRPr="00BE10A8">
      <w:rPr>
        <w:rFonts w:ascii="Arial" w:hAnsi="Arial" w:cs="Arial"/>
        <w:b/>
        <w:sz w:val="20"/>
        <w:szCs w:val="20"/>
      </w:rPr>
      <w:t xml:space="preserve">L </w:t>
    </w:r>
    <w:r w:rsidR="00EE59E3">
      <w:rPr>
        <w:rFonts w:ascii="Arial" w:hAnsi="Arial" w:cs="Arial"/>
        <w:b/>
        <w:sz w:val="20"/>
        <w:szCs w:val="20"/>
      </w:rPr>
      <w:t>CÓMPUTO TOTAL EN LA ELECCIÓN</w:t>
    </w:r>
  </w:p>
  <w:p w:rsidR="00EE59E3" w:rsidRPr="00BE10A8" w:rsidRDefault="00EE59E3" w:rsidP="00EE59E3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DE COMITÉS CIUDADANOS Y CONSEJOS DE LOS PUEBLOS 2016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251BE"/>
    <w:rsid w:val="00260BB5"/>
    <w:rsid w:val="00373D58"/>
    <w:rsid w:val="003A395C"/>
    <w:rsid w:val="005B39A0"/>
    <w:rsid w:val="006F0B10"/>
    <w:rsid w:val="00741B05"/>
    <w:rsid w:val="00924F8A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658BC"/>
    <w:rsid w:val="00E81921"/>
    <w:rsid w:val="00EA039F"/>
    <w:rsid w:val="00EE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6C6E8"/>
  <w15:docId w15:val="{802B9BD0-1276-427F-88B8-8D79164A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Garcilazo Sastré Juan Pablo</cp:lastModifiedBy>
  <cp:revision>4</cp:revision>
  <dcterms:created xsi:type="dcterms:W3CDTF">2016-08-29T18:13:00Z</dcterms:created>
  <dcterms:modified xsi:type="dcterms:W3CDTF">2016-08-31T20:10:00Z</dcterms:modified>
</cp:coreProperties>
</file>